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1174CA">
      <w:pPr>
        <w:ind w:left="-1134" w:right="-1396"/>
        <w:rPr>
          <w:szCs w:val="20"/>
        </w:rPr>
      </w:pPr>
      <w:r w:rsidRPr="001174CA">
        <w:rPr>
          <w:noProof/>
          <w:lang w:bidi="hi-I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7.45pt;margin-top:-2.7pt;width:422pt;height:597.45pt;z-index:-251658240">
            <v:imagedata r:id="rId6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1174CA">
      <w:r>
        <w:rPr>
          <w:lang w:eastAsia="hi-IN" w:bidi="hi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3.8pt;margin-top:130.65pt;width:234.75pt;height:363.7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894326" w:rsidRPr="00AE6D64" w:rsidRDefault="0093543A" w:rsidP="00733253">
                  <w:pPr>
                    <w:shd w:val="clear" w:color="auto" w:fill="FFFFFF"/>
                    <w:spacing w:after="100" w:afterAutospacing="1"/>
                    <w:outlineLvl w:val="0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begin"/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instrText xml:space="preserve"> HYPERLINK "http://www.amazon.it/Cinquanta-Sfumature-Grigio-DVD-Amazon/dp/B00W7LGUUO/ref=sr_1_1?ie=UTF8&amp;qid=1431702469&amp;sr=8-1&amp;keywords=B00W7LGUUO" </w:instrTex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separate"/>
                  </w:r>
                  <w:r w:rsidRPr="0093543A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 xml:space="preserve">Cinquanta Sfumature di Grigio (2 DVD) - Esclusiva </w:t>
                  </w:r>
                  <w:proofErr w:type="spellStart"/>
                  <w:r w:rsidRPr="0093543A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>Amazon.it</w:t>
                  </w:r>
                  <w:proofErr w:type="spellEnd"/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end"/>
                  </w:r>
                  <w:r w:rsidR="00583F9E" w:rsidRPr="00AE6D64">
                    <w:rPr>
                      <w:rFonts w:asciiTheme="minorHAnsi" w:hAnsiTheme="minorHAnsi"/>
                      <w:sz w:val="28"/>
                      <w:szCs w:val="28"/>
                    </w:rPr>
                    <w:br/>
                  </w:r>
                  <w:r w:rsidR="00092DCC" w:rsidRPr="00AE6D64">
                    <w:rPr>
                      <w:rFonts w:asciiTheme="minorHAnsi" w:hAnsiTheme="minorHAnsi"/>
                      <w:sz w:val="28"/>
                      <w:szCs w:val="28"/>
                    </w:rPr>
                    <w:t>Lettura &amp; Film</w:t>
                  </w:r>
                  <w:r w:rsidR="00350123" w:rsidRPr="00AE6D64">
                    <w:rPr>
                      <w:rFonts w:asciiTheme="minorHAnsi" w:hAnsiTheme="minorHAnsi"/>
                      <w:sz w:val="28"/>
                      <w:szCs w:val="28"/>
                    </w:rPr>
                    <w:t xml:space="preserve"> –</w:t>
                  </w:r>
                  <w:r w:rsidR="0059677A" w:rsidRPr="00AE6D64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>EUR 16,9</w:t>
                  </w:r>
                  <w:r w:rsidR="004325FD">
                    <w:rPr>
                      <w:rFonts w:asciiTheme="minorHAnsi" w:hAnsiTheme="minorHAnsi"/>
                      <w:sz w:val="28"/>
                      <w:szCs w:val="28"/>
                    </w:rPr>
                    <w:t>2</w:t>
                  </w:r>
                  <w:r w:rsidR="00894326" w:rsidRPr="00AE6D64">
                    <w:rPr>
                      <w:rFonts w:asciiTheme="minorHAnsi" w:hAnsiTheme="minorHAnsi"/>
                      <w:sz w:val="28"/>
                      <w:szCs w:val="28"/>
                    </w:rPr>
                    <w:t xml:space="preserve">* </w:t>
                  </w:r>
                </w:p>
                <w:p w:rsidR="0093543A" w:rsidRPr="0093543A" w:rsidRDefault="0093543A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93543A">
                    <w:rPr>
                      <w:rFonts w:asciiTheme="minorHAnsi" w:hAnsiTheme="minorHAnsi"/>
                      <w:sz w:val="28"/>
                      <w:szCs w:val="28"/>
                    </w:rPr>
                    <w:t>Film versione C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>inematografica + Film versione e</w:t>
                  </w:r>
                  <w:r w:rsidRPr="0093543A">
                    <w:rPr>
                      <w:rFonts w:asciiTheme="minorHAnsi" w:hAnsiTheme="minorHAnsi"/>
                      <w:sz w:val="28"/>
                      <w:szCs w:val="28"/>
                    </w:rPr>
                    <w:t>stesa con scene mai viste al c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>inema e con finale alternativo.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br/>
                    <w:t>Contiene 35 minuti di contenuti speciali e</w:t>
                  </w:r>
                  <w:r w:rsidRPr="0093543A">
                    <w:rPr>
                      <w:rFonts w:asciiTheme="minorHAnsi" w:hAnsiTheme="minorHAnsi"/>
                      <w:sz w:val="28"/>
                      <w:szCs w:val="28"/>
                    </w:rPr>
                    <w:t>sclusivi ed Inediti:</w:t>
                  </w:r>
                </w:p>
                <w:p w:rsidR="0093543A" w:rsidRPr="0093543A" w:rsidRDefault="0093543A" w:rsidP="0093543A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93543A">
                    <w:rPr>
                      <w:rFonts w:asciiTheme="minorHAnsi" w:hAnsiTheme="minorHAnsi"/>
                      <w:sz w:val="28"/>
                      <w:szCs w:val="28"/>
                    </w:rPr>
                    <w:t xml:space="preserve">Scene Preferite </w:t>
                  </w:r>
                </w:p>
                <w:p w:rsidR="0093543A" w:rsidRPr="0093543A" w:rsidRDefault="0093543A" w:rsidP="0093543A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93543A">
                    <w:rPr>
                      <w:rFonts w:asciiTheme="minorHAnsi" w:hAnsiTheme="minorHAnsi"/>
                      <w:sz w:val="28"/>
                      <w:szCs w:val="28"/>
                    </w:rPr>
                    <w:t xml:space="preserve">Galleria Fotografica </w:t>
                  </w:r>
                </w:p>
                <w:p w:rsidR="0093543A" w:rsidRPr="0093543A" w:rsidRDefault="0093543A" w:rsidP="0093543A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93543A">
                    <w:rPr>
                      <w:rFonts w:asciiTheme="minorHAnsi" w:hAnsiTheme="minorHAnsi"/>
                      <w:sz w:val="28"/>
                      <w:szCs w:val="28"/>
                    </w:rPr>
                    <w:t xml:space="preserve">La Musica di “Cinquanta Sfumature di Grigio” </w:t>
                  </w:r>
                </w:p>
                <w:p w:rsidR="0093543A" w:rsidRPr="0093543A" w:rsidRDefault="0093543A" w:rsidP="0093543A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93543A">
                    <w:rPr>
                      <w:rFonts w:asciiTheme="minorHAnsi" w:hAnsiTheme="minorHAnsi"/>
                      <w:sz w:val="28"/>
                      <w:szCs w:val="28"/>
                    </w:rPr>
                    <w:t>La Firma a Vancouver</w:t>
                  </w:r>
                </w:p>
                <w:p w:rsidR="0093543A" w:rsidRDefault="0093543A" w:rsidP="00377702">
                  <w:pPr>
                    <w:jc w:val="both"/>
                    <w:rPr>
                      <w:rFonts w:ascii="Verdana" w:hAnsi="Verdana"/>
                      <w:color w:val="333333"/>
                      <w:shd w:val="clear" w:color="auto" w:fill="FFFFFF"/>
                    </w:rPr>
                  </w:pPr>
                </w:p>
                <w:p w:rsidR="000F0DDA" w:rsidRDefault="000F0DDA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93543A" w:rsidRDefault="0093543A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93543A" w:rsidRDefault="0093543A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93543A" w:rsidRDefault="0093543A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A60DEB" w:rsidRPr="00A60DEB" w:rsidRDefault="00A60DEB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E863F9" w:rsidRDefault="00E863F9" w:rsidP="00E863F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4A2E6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8414F"/>
    <w:multiLevelType w:val="multilevel"/>
    <w:tmpl w:val="65AA8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880B45"/>
    <w:multiLevelType w:val="hybridMultilevel"/>
    <w:tmpl w:val="0E7061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3F3869"/>
    <w:multiLevelType w:val="multilevel"/>
    <w:tmpl w:val="04D80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E86881"/>
    <w:multiLevelType w:val="multilevel"/>
    <w:tmpl w:val="D7D0F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AB31287"/>
    <w:multiLevelType w:val="hybridMultilevel"/>
    <w:tmpl w:val="8E0E31FE"/>
    <w:lvl w:ilvl="0" w:tplc="4046533E">
      <w:numFmt w:val="bullet"/>
      <w:lvlText w:val="-"/>
      <w:lvlJc w:val="left"/>
      <w:pPr>
        <w:ind w:left="450" w:hanging="360"/>
      </w:pPr>
      <w:rPr>
        <w:rFonts w:ascii="Verdana" w:eastAsia="Times New Roman" w:hAnsi="Verdana" w:cs="Times New Roman" w:hint="default"/>
      </w:rPr>
    </w:lvl>
    <w:lvl w:ilvl="1" w:tplc="32EAA276">
      <w:numFmt w:val="bullet"/>
      <w:lvlText w:val="–"/>
      <w:lvlJc w:val="left"/>
      <w:pPr>
        <w:ind w:left="1170" w:hanging="360"/>
      </w:pPr>
      <w:rPr>
        <w:rFonts w:ascii="Verdana" w:eastAsia="Times New Roman" w:hAnsi="Verdana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23C25"/>
    <w:rsid w:val="00092DCC"/>
    <w:rsid w:val="000F0DDA"/>
    <w:rsid w:val="001174CA"/>
    <w:rsid w:val="00140E66"/>
    <w:rsid w:val="00167103"/>
    <w:rsid w:val="001E7F9E"/>
    <w:rsid w:val="001F4667"/>
    <w:rsid w:val="00216501"/>
    <w:rsid w:val="002603D7"/>
    <w:rsid w:val="002650FD"/>
    <w:rsid w:val="002B3EDC"/>
    <w:rsid w:val="00350123"/>
    <w:rsid w:val="003539F9"/>
    <w:rsid w:val="003625B7"/>
    <w:rsid w:val="00377702"/>
    <w:rsid w:val="004325FD"/>
    <w:rsid w:val="00470720"/>
    <w:rsid w:val="004A2E6E"/>
    <w:rsid w:val="00553C1A"/>
    <w:rsid w:val="00583F9E"/>
    <w:rsid w:val="00591D88"/>
    <w:rsid w:val="0059677A"/>
    <w:rsid w:val="005A19BE"/>
    <w:rsid w:val="005D61A4"/>
    <w:rsid w:val="00612DD9"/>
    <w:rsid w:val="00623E01"/>
    <w:rsid w:val="006302D2"/>
    <w:rsid w:val="00650287"/>
    <w:rsid w:val="006F2017"/>
    <w:rsid w:val="007068D8"/>
    <w:rsid w:val="00710E7B"/>
    <w:rsid w:val="00733253"/>
    <w:rsid w:val="007B0186"/>
    <w:rsid w:val="00894326"/>
    <w:rsid w:val="00901023"/>
    <w:rsid w:val="0093543A"/>
    <w:rsid w:val="00941F02"/>
    <w:rsid w:val="00943EEB"/>
    <w:rsid w:val="00981CA9"/>
    <w:rsid w:val="009E41EF"/>
    <w:rsid w:val="00A03AF6"/>
    <w:rsid w:val="00A17053"/>
    <w:rsid w:val="00A60DEB"/>
    <w:rsid w:val="00A739C7"/>
    <w:rsid w:val="00AB0F4D"/>
    <w:rsid w:val="00AE6D64"/>
    <w:rsid w:val="00AF66B3"/>
    <w:rsid w:val="00B73C26"/>
    <w:rsid w:val="00B80BE9"/>
    <w:rsid w:val="00B915A4"/>
    <w:rsid w:val="00BA55BA"/>
    <w:rsid w:val="00C40CBD"/>
    <w:rsid w:val="00C41FC2"/>
    <w:rsid w:val="00C7343A"/>
    <w:rsid w:val="00C756DD"/>
    <w:rsid w:val="00C846BC"/>
    <w:rsid w:val="00CC23F4"/>
    <w:rsid w:val="00CE6E1E"/>
    <w:rsid w:val="00D4324C"/>
    <w:rsid w:val="00D815F9"/>
    <w:rsid w:val="00D849EF"/>
    <w:rsid w:val="00DE2DF4"/>
    <w:rsid w:val="00DE48DE"/>
    <w:rsid w:val="00DE67F8"/>
    <w:rsid w:val="00DF2C1C"/>
    <w:rsid w:val="00E8088B"/>
    <w:rsid w:val="00E863F9"/>
    <w:rsid w:val="00F00546"/>
    <w:rsid w:val="00F65FB7"/>
    <w:rsid w:val="00FE0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59677A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4A2E6E"/>
  </w:style>
  <w:style w:type="character" w:customStyle="1" w:styleId="WW-Absatz-Standardschriftart">
    <w:name w:val="WW-Absatz-Standardschriftart"/>
    <w:rsid w:val="004A2E6E"/>
  </w:style>
  <w:style w:type="character" w:customStyle="1" w:styleId="Caratterepredefinitoparagrafo1">
    <w:name w:val="Carattere predefinito paragrafo1"/>
    <w:rsid w:val="004A2E6E"/>
  </w:style>
  <w:style w:type="paragraph" w:customStyle="1" w:styleId="Intestazione1">
    <w:name w:val="Intestazione1"/>
    <w:basedOn w:val="Normale"/>
    <w:next w:val="Corpodeltesto"/>
    <w:rsid w:val="004A2E6E"/>
    <w:pPr>
      <w:keepNext/>
      <w:widowControl w:val="0"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hi-IN" w:bidi="hi-IN"/>
    </w:rPr>
  </w:style>
  <w:style w:type="paragraph" w:styleId="Corpodeltesto">
    <w:name w:val="Body Text"/>
    <w:basedOn w:val="Normale"/>
    <w:rsid w:val="004A2E6E"/>
    <w:pPr>
      <w:widowControl w:val="0"/>
      <w:suppressAutoHyphens/>
      <w:spacing w:after="120"/>
    </w:pPr>
    <w:rPr>
      <w:lang w:eastAsia="hi-IN" w:bidi="hi-IN"/>
    </w:rPr>
  </w:style>
  <w:style w:type="paragraph" w:styleId="Elenco">
    <w:name w:val="List"/>
    <w:basedOn w:val="Corpodeltesto"/>
    <w:rsid w:val="004A2E6E"/>
  </w:style>
  <w:style w:type="paragraph" w:customStyle="1" w:styleId="Didascalia1">
    <w:name w:val="Didascalia1"/>
    <w:basedOn w:val="Normale"/>
    <w:rsid w:val="004A2E6E"/>
    <w:pPr>
      <w:widowControl w:val="0"/>
      <w:suppressLineNumbers/>
      <w:suppressAutoHyphens/>
      <w:spacing w:before="120" w:after="120"/>
    </w:pPr>
    <w:rPr>
      <w:i/>
      <w:iCs/>
      <w:lang w:eastAsia="hi-IN" w:bidi="hi-IN"/>
    </w:rPr>
  </w:style>
  <w:style w:type="paragraph" w:customStyle="1" w:styleId="Indice">
    <w:name w:val="Indice"/>
    <w:basedOn w:val="Normale"/>
    <w:rsid w:val="004A2E6E"/>
    <w:pPr>
      <w:widowControl w:val="0"/>
      <w:suppressLineNumbers/>
      <w:suppressAutoHyphens/>
    </w:pPr>
    <w:rPr>
      <w:lang w:eastAsia="hi-IN" w:bidi="hi-IN"/>
    </w:rPr>
  </w:style>
  <w:style w:type="paragraph" w:customStyle="1" w:styleId="Paragrafobase">
    <w:name w:val="[Paragrafo base]"/>
    <w:basedOn w:val="Normale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bidi="it-IT"/>
    </w:rPr>
  </w:style>
  <w:style w:type="paragraph" w:customStyle="1" w:styleId="Contenutocornice">
    <w:name w:val="Contenuto cornice"/>
    <w:basedOn w:val="Corpodeltesto"/>
    <w:rsid w:val="004A2E6E"/>
  </w:style>
  <w:style w:type="paragraph" w:customStyle="1" w:styleId="Nessunostileparagrafo">
    <w:name w:val="[Nessuno stile paragrafo]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customStyle="1" w:styleId="hps">
    <w:name w:val="hps"/>
    <w:basedOn w:val="Carpredefinitoparagrafo"/>
    <w:rsid w:val="00092DCC"/>
  </w:style>
  <w:style w:type="character" w:customStyle="1" w:styleId="author">
    <w:name w:val="author"/>
    <w:basedOn w:val="Carpredefinitoparagrafo"/>
    <w:rsid w:val="00583F9E"/>
  </w:style>
  <w:style w:type="character" w:customStyle="1" w:styleId="a-color-secondary">
    <w:name w:val="a-color-secondary"/>
    <w:basedOn w:val="Carpredefinitoparagrafo"/>
    <w:rsid w:val="00A60D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8568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5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593D5D-6FC4-48AD-B5B6-E27336E95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2015-06-08T08:51:00Z</cp:lastPrinted>
  <dcterms:created xsi:type="dcterms:W3CDTF">2015-06-08T08:59:00Z</dcterms:created>
  <dcterms:modified xsi:type="dcterms:W3CDTF">2015-06-08T08:59:00Z</dcterms:modified>
</cp:coreProperties>
</file>